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591" w:leftChars="-5" w:firstLine="11" w:firstLineChars="0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 xml:space="preserve"> </w:t>
      </w:r>
      <w:r>
        <w:rPr>
          <w:rFonts w:hint="eastAsia"/>
          <w:b/>
          <w:sz w:val="52"/>
          <w:szCs w:val="52"/>
        </w:rPr>
        <w:t>合肥学院建筑工程系</w:t>
      </w:r>
    </w:p>
    <w:p>
      <w:pPr>
        <w:ind w:left="-1171" w:leftChars="-769" w:hanging="444" w:hangingChars="85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 xml:space="preserve">      </w:t>
      </w:r>
      <w:r>
        <w:rPr>
          <w:rFonts w:hint="eastAsia"/>
          <w:b/>
          <w:sz w:val="52"/>
          <w:szCs w:val="52"/>
        </w:rPr>
        <w:t>第</w:t>
      </w:r>
      <w:r>
        <w:rPr>
          <w:rFonts w:hint="eastAsia"/>
          <w:b/>
          <w:sz w:val="52"/>
          <w:szCs w:val="52"/>
          <w:lang w:val="en-US" w:eastAsia="zh-CN"/>
        </w:rPr>
        <w:t>二</w:t>
      </w:r>
      <w:r>
        <w:rPr>
          <w:rFonts w:hint="eastAsia"/>
          <w:b/>
          <w:sz w:val="52"/>
          <w:szCs w:val="52"/>
        </w:rPr>
        <w:t>届</w:t>
      </w:r>
      <w:r>
        <w:rPr>
          <w:b/>
          <w:sz w:val="52"/>
          <w:szCs w:val="52"/>
        </w:rPr>
        <w:t>筷子搭桥承重比赛</w:t>
      </w: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活</w:t>
      </w:r>
    </w:p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动</w:t>
      </w:r>
    </w:p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策</w:t>
      </w:r>
    </w:p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划</w:t>
      </w:r>
    </w:p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书</w:t>
      </w:r>
    </w:p>
    <w:p>
      <w:pPr>
        <w:wordWrap w:val="0"/>
        <w:jc w:val="right"/>
        <w:rPr>
          <w:b/>
          <w:sz w:val="48"/>
          <w:szCs w:val="48"/>
        </w:rPr>
      </w:pPr>
    </w:p>
    <w:p>
      <w:pPr>
        <w:wordWrap w:val="0"/>
        <w:jc w:val="right"/>
        <w:rPr>
          <w:b/>
          <w:sz w:val="48"/>
          <w:szCs w:val="48"/>
        </w:rPr>
      </w:pPr>
    </w:p>
    <w:p>
      <w:pPr>
        <w:wordWrap w:val="0"/>
        <w:jc w:val="right"/>
        <w:rPr>
          <w:b/>
          <w:sz w:val="48"/>
          <w:szCs w:val="4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8"/>
        </w:rPr>
        <w:t>主办单位：合肥学院建筑工程系团总支、合肥学院社团联合会</w:t>
      </w:r>
    </w:p>
    <w:p>
      <w:pPr>
        <w:jc w:val="both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>承办单位：建筑工程系学生会科技部、绿色建筑协会</w:t>
      </w:r>
    </w:p>
    <w:p>
      <w:pPr>
        <w:widowControl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b/>
          <w:sz w:val="44"/>
          <w:szCs w:val="44"/>
        </w:rPr>
        <w:t>第</w:t>
      </w:r>
      <w:r>
        <w:rPr>
          <w:rFonts w:hint="eastAsia"/>
          <w:b/>
          <w:sz w:val="44"/>
          <w:szCs w:val="44"/>
          <w:lang w:val="en-US" w:eastAsia="zh-CN"/>
        </w:rPr>
        <w:t>二</w:t>
      </w:r>
      <w:r>
        <w:rPr>
          <w:b/>
          <w:sz w:val="44"/>
          <w:szCs w:val="44"/>
        </w:rPr>
        <w:t>届筷子搭桥承重比赛活动策划书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一、活动目的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</w:rPr>
        <w:t>为配合我院科技创新工作的开展，倡导创新精神，培养学生勤于思考的意识，提高动手能力，为营造良好的校园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  <w:lang w:eastAsia="zh-CN"/>
        </w:rPr>
        <w:t>文化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:sz w:val="30"/>
          <w:szCs w:val="30"/>
        </w:rPr>
        <w:t>氛围，我系特举办此次筷子搭桥承重比赛，本次比赛主要为了活跃校园文化生活，让理论和实践能够相互契合，提高大学生参加活动的兴趣。用筷子搭建桥梁承重，不仅仅只是简单的如何搭建，更重要的是构思好正确的桥梁模型，怎么样搭建足够坚固的桥梁。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sz w:val="30"/>
          <w:szCs w:val="30"/>
        </w:rPr>
        <w:t>二、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</w:rPr>
        <w:t>主办单位：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合肥学院建筑工程系团总支、合肥学院社团联合会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三、承办单位：</w:t>
      </w:r>
    </w:p>
    <w:p>
      <w:pPr>
        <w:spacing w:line="60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建筑工程系学生会科技部、绿色建筑协会</w:t>
      </w:r>
    </w:p>
    <w:p>
      <w:pPr>
        <w:numPr>
          <w:ilvl w:val="0"/>
          <w:numId w:val="1"/>
        </w:numPr>
        <w:spacing w:line="600" w:lineRule="exact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val="en-US" w:eastAsia="zh-CN"/>
        </w:rPr>
        <w:t>活动主题：</w:t>
      </w:r>
    </w:p>
    <w:p>
      <w:pPr>
        <w:numPr>
          <w:ilvl w:val="0"/>
          <w:numId w:val="0"/>
        </w:numPr>
        <w:spacing w:line="600" w:lineRule="exact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筷子成就桥梁，桥梁沟通四方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五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、活动对象：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全院学生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、活动时间：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30"/>
          <w:szCs w:val="30"/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宣传阶段：3月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日—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日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2.比赛阶段：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日（由选手自备材料，选手现场在规定时间内做出模型，并进行承重审核）</w:t>
      </w:r>
    </w:p>
    <w:p>
      <w:pPr>
        <w:spacing w:line="60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七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、宣传方式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：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 xml:space="preserve"> 1、展板：手绘两块。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 xml:space="preserve"> 2、海报：张贴于各个宿舍和各食堂的张贴栏。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八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、活动地点：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比赛地点：41#(具体教室待定)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九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、活动流程</w:t>
      </w:r>
    </w:p>
    <w:p>
      <w:pPr>
        <w:spacing w:line="600" w:lineRule="exac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1.活动整体流程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日19:00前截止报名，请相关负责人及时汇总并在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日21:30前将报名表上交给科技部负责人，以便后面工作的顺利展开。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日8：20—10：20在41#（具体地点待定）参加比赛（在此期间各选手可为自己写宣传标语制作宣传卡纸）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2.比赛流程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 xml:space="preserve">7:30—8:00 场地布置 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8:00—8:20 选手签到并根据工作人员指示进行准备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8:20—10:20 现场制作阶段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10:30—11:00 现场承重阶段，工作人员做好相关统计和排序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11:00—11:30 评委宣布比赛结束，并选出一，二，三等奖，现场颁奖。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比赛结束后，现场评委，获奖选手及工作人员合影留念。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 xml:space="preserve">、比赛规则 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1、作品必须使用规定材料，如有违规取消比赛资格。 整个作品只能由一次性筷子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（请参赛选手选用质量较好的一次性筷子，以免影响作品承重效果）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跟橡皮筋组成，不能有其他材料。作品使用的一次性筷子不得超过60根，以60根为基数，少用一根加0.5分，多用一根扣1分，超过10根即取消比赛资格。作品使用的橡皮筋不能超过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根，决赛中筷子的使用数量工作人员只需清点剩余数量即可算出。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2、筷子可折断，但每段算一根筷子，橡皮筋在做作品过程中允许断掉，工作人员在最后比赛结束后检查橡皮筋所用数量是否超标（超标酌情扣分，严重者可取消比赛资格）。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3、作品要求：桥面宽不少于 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厘米，长不少于 16 厘米，必须有个平面可以支持放置砖块。桥面下必须能通过直径为8厘米的圆柱体。（模拟“桥上通车，桥下通航”的功能）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注：圆柱体要在作品水平放置时从桥面下通过且不与地板接触。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4、比赛时由各参赛队人员自行加砖块，承重至少达到3公斤，不达3 公斤的参赛队不记成绩。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5、比赛每加一公斤加分（视实际情况而定）。直到结构体出现结构性破坏就结束试验。承重量以结构体破坏前的总重量计。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附加：承重测试时，称重时间必须达到3秒才能继续添加。为使重物能放置平稳可加平板进行承重，但加板承重选手最后得分会扣一定分值。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6、每组限制作一件作品，每位选手也仅限参加一个小组</w:t>
      </w: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30"/>
          <w:szCs w:val="30"/>
        </w:rPr>
        <w:t> 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、评分标准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最终得分=创意分+少用筷子所得分+载重所得分</w:t>
      </w:r>
    </w:p>
    <w:p>
      <w:pPr>
        <w:spacing w:line="600" w:lineRule="exac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</w:rPr>
        <w:t>、奖项设置</w:t>
      </w:r>
    </w:p>
    <w:p>
      <w:pPr>
        <w:widowControl/>
        <w:wordWrap w:val="0"/>
        <w:spacing w:line="60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一等奖一名、二等奖二名、三等奖三名、最佳创意奖一名、</w:t>
      </w:r>
    </w:p>
    <w:p>
      <w:pPr>
        <w:widowControl/>
        <w:wordWrap w:val="0"/>
        <w:spacing w:line="600" w:lineRule="exact"/>
        <w:jc w:val="left"/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优秀奖若干名（获奖选手将获得相应获奖证书）。</w:t>
      </w: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eastAsia="zh-CN"/>
        </w:rPr>
        <w:t>十三、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</w:rPr>
        <w:t>活动联系人</w:t>
      </w:r>
    </w:p>
    <w:p>
      <w:pPr>
        <w:spacing w:line="600" w:lineRule="exact"/>
        <w:ind w:firstLine="600" w:firstLineChars="200"/>
        <w:textAlignment w:val="baseline"/>
        <w:rPr>
          <w:rFonts w:ascii="仿宋_GB2312" w:hAnsi="宋体" w:eastAsia="仿宋_GB2312"/>
          <w:color w:val="000000" w:themeColor="text1"/>
          <w:sz w:val="30"/>
          <w:szCs w:val="30"/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</w:rPr>
        <w:t>宋平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</w:rPr>
        <w:t>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</w:rPr>
        <w:t>15055701788</w:t>
      </w:r>
    </w:p>
    <w:p>
      <w:pPr>
        <w:spacing w:line="600" w:lineRule="exact"/>
        <w:ind w:firstLine="600" w:firstLineChars="200"/>
        <w:textAlignment w:val="baseline"/>
        <w:rPr>
          <w:rFonts w:ascii="仿宋_GB2312" w:hAnsi="宋体" w:eastAsia="仿宋_GB2312"/>
          <w:color w:val="000000" w:themeColor="text1"/>
          <w:sz w:val="30"/>
          <w:szCs w:val="30"/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</w:rPr>
        <w:t>储楚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</w:rPr>
        <w:t>：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</w:rPr>
        <w:t>13965996092</w:t>
      </w:r>
    </w:p>
    <w:p>
      <w:pPr>
        <w:spacing w:line="600" w:lineRule="exact"/>
        <w:ind w:firstLine="600"/>
        <w:textAlignment w:val="baseline"/>
        <w:rPr>
          <w:rFonts w:hint="eastAsia" w:ascii="仿宋_GB2312" w:hAnsi="宋体" w:eastAsia="仿宋_GB2312"/>
          <w:color w:val="000000" w:themeColor="text1"/>
          <w:sz w:val="30"/>
          <w:szCs w:val="30"/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</w:rPr>
        <w:t>崔宇：18326635767</w:t>
      </w:r>
    </w:p>
    <w:p>
      <w:pPr>
        <w:spacing w:line="600" w:lineRule="exact"/>
        <w:ind w:firstLine="600"/>
        <w:textAlignment w:val="baseline"/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</w:rPr>
        <w:t>范志强：15156681838</w:t>
      </w: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b/>
          <w:color w:val="000000" w:themeColor="text1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wordWrap w:val="0"/>
        <w:spacing w:line="600" w:lineRule="exact"/>
        <w:jc w:val="lef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</w:p>
    <w:p>
      <w:pPr>
        <w:widowControl/>
        <w:spacing w:line="600" w:lineRule="exact"/>
        <w:jc w:val="right"/>
        <w:rPr>
          <w:rFonts w:ascii="仿宋_GB2312" w:hAnsi="仿宋_GB2312" w:eastAsia="仿宋_GB2312" w:cs="仿宋_GB2312"/>
          <w:color w:val="000000" w:themeColor="text1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策划人：建筑工程系学生会科技部、绿色建筑协会</w:t>
      </w:r>
    </w:p>
    <w:p>
      <w:pPr>
        <w:widowControl/>
        <w:wordWrap w:val="0"/>
        <w:spacing w:line="600" w:lineRule="exact"/>
        <w:jc w:val="right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201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年3月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附件一：</w:t>
      </w:r>
    </w:p>
    <w:p>
      <w:pPr>
        <w:jc w:val="center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合肥学院建筑工程系第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届筷子搭桥承重比赛报名表</w:t>
      </w:r>
    </w:p>
    <w:p>
      <w:pPr>
        <w:jc w:val="center"/>
        <w:rPr>
          <w:rFonts w:ascii="仿宋_GB2312" w:hAnsi="仿宋_GB2312" w:eastAsia="仿宋_GB2312" w:cs="仿宋_GB2312"/>
          <w:b/>
          <w:bCs/>
          <w:sz w:val="30"/>
          <w:szCs w:val="30"/>
        </w:rPr>
      </w:pP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788"/>
        <w:gridCol w:w="1536"/>
        <w:gridCol w:w="2292"/>
        <w:gridCol w:w="193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学号</w:t>
            </w: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班级</w:t>
            </w: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领队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Theme="majorEastAsia" w:hAnsiTheme="majorEastAsia" w:eastAsiaTheme="majorEastAsia"/>
          <w:sz w:val="36"/>
          <w:szCs w:val="36"/>
        </w:rPr>
      </w:pP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788"/>
        <w:gridCol w:w="1536"/>
        <w:gridCol w:w="2292"/>
        <w:gridCol w:w="193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学号</w:t>
            </w: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班级</w:t>
            </w: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领队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Theme="majorEastAsia" w:hAnsiTheme="majorEastAsia" w:eastAsiaTheme="majorEastAsia"/>
          <w:sz w:val="36"/>
          <w:szCs w:val="36"/>
        </w:rPr>
      </w:pP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788"/>
        <w:gridCol w:w="1536"/>
        <w:gridCol w:w="2292"/>
        <w:gridCol w:w="193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学号</w:t>
            </w: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班级</w:t>
            </w: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领队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队员</w:t>
            </w:r>
          </w:p>
        </w:tc>
        <w:tc>
          <w:tcPr>
            <w:tcW w:w="17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3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9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Theme="majorEastAsia" w:hAnsiTheme="majorEastAsia" w:eastAsiaTheme="majorEastAsia"/>
          <w:sz w:val="36"/>
          <w:szCs w:val="36"/>
        </w:rPr>
      </w:pPr>
    </w:p>
    <w:p>
      <w:pPr>
        <w:rPr>
          <w:rFonts w:hint="eastAsia" w:ascii="仿宋_GB2312" w:hAnsi="宋体" w:eastAsia="仿宋_GB2312" w:cs="宋体"/>
          <w:sz w:val="30"/>
          <w:szCs w:val="30"/>
        </w:rPr>
      </w:pPr>
    </w:p>
    <w:p>
      <w:pPr>
        <w:rPr>
          <w:rFonts w:hint="eastAsia" w:ascii="仿宋_GB2312" w:hAnsi="宋体" w:eastAsia="仿宋_GB2312" w:cs="宋体"/>
          <w:sz w:val="30"/>
          <w:szCs w:val="30"/>
        </w:rPr>
      </w:pPr>
    </w:p>
    <w:p>
      <w:pPr>
        <w:rPr>
          <w:rFonts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填写说明：</w:t>
      </w:r>
    </w:p>
    <w:p>
      <w:pPr>
        <w:pStyle w:val="15"/>
        <w:ind w:firstLine="600"/>
        <w:rPr>
          <w:rFonts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1、表格所有对应项必须工整的填写完整,需要打印；</w:t>
      </w:r>
    </w:p>
    <w:p>
      <w:pPr>
        <w:pStyle w:val="15"/>
        <w:ind w:firstLine="600"/>
        <w:rPr>
          <w:rFonts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2、表格一式两份，纸质版请于</w:t>
      </w:r>
      <w:r>
        <w:rPr>
          <w:rFonts w:hint="eastAsia" w:ascii="仿宋_GB2312" w:hAnsi="宋体" w:eastAsia="仿宋_GB2312" w:cs="宋体"/>
          <w:sz w:val="30"/>
          <w:szCs w:val="30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0"/>
          <w:szCs w:val="30"/>
        </w:rPr>
        <w:t>月</w:t>
      </w:r>
      <w:r>
        <w:rPr>
          <w:rFonts w:hint="eastAsia" w:ascii="仿宋_GB2312" w:hAnsi="宋体" w:eastAsia="仿宋_GB2312" w:cs="宋体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 w:cs="宋体"/>
          <w:sz w:val="30"/>
          <w:szCs w:val="30"/>
        </w:rPr>
        <w:t>日中午之前交到41#三楼</w:t>
      </w:r>
      <w:r>
        <w:rPr>
          <w:rFonts w:hint="eastAsia" w:ascii="仿宋_GB2312" w:hAnsi="宋体" w:eastAsia="仿宋_GB2312" w:cs="宋体"/>
          <w:sz w:val="30"/>
          <w:szCs w:val="30"/>
          <w:lang w:val="en-US" w:eastAsia="zh-CN"/>
        </w:rPr>
        <w:t>或48#一楼</w:t>
      </w:r>
      <w:r>
        <w:rPr>
          <w:rFonts w:hint="eastAsia" w:ascii="仿宋_GB2312" w:hAnsi="宋体" w:eastAsia="仿宋_GB2312" w:cs="宋体"/>
          <w:sz w:val="30"/>
          <w:szCs w:val="30"/>
        </w:rPr>
        <w:t>建工系学生会办公室；电子版请在</w:t>
      </w:r>
      <w:r>
        <w:rPr>
          <w:rFonts w:hint="eastAsia" w:ascii="仿宋_GB2312" w:hAnsi="宋体" w:eastAsia="仿宋_GB2312" w:cs="宋体"/>
          <w:sz w:val="30"/>
          <w:szCs w:val="30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0"/>
          <w:szCs w:val="30"/>
        </w:rPr>
        <w:t>月</w:t>
      </w:r>
      <w:r>
        <w:rPr>
          <w:rFonts w:hint="eastAsia" w:ascii="仿宋_GB2312" w:hAnsi="宋体" w:eastAsia="仿宋_GB2312" w:cs="宋体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 w:cs="宋体"/>
          <w:sz w:val="30"/>
          <w:szCs w:val="30"/>
        </w:rPr>
        <w:t>日晚21:30之前发送至：</w:t>
      </w:r>
      <w:r>
        <w:fldChar w:fldCharType="begin"/>
      </w:r>
      <w:r>
        <w:instrText xml:space="preserve"> HYPERLINK "mailto:1351497796@qq.com" </w:instrText>
      </w:r>
      <w:r>
        <w:fldChar w:fldCharType="separate"/>
      </w:r>
      <w:r>
        <w:rPr>
          <w:rStyle w:val="5"/>
          <w:rFonts w:hint="eastAsia" w:ascii="仿宋_GB2312" w:hAnsi="宋体" w:eastAsia="仿宋_GB2312" w:cs="宋体"/>
          <w:color w:val="auto"/>
          <w:sz w:val="30"/>
          <w:szCs w:val="30"/>
          <w:lang w:val="en-US" w:eastAsia="zh-CN"/>
        </w:rPr>
        <w:t>350143175</w:t>
      </w:r>
      <w:r>
        <w:rPr>
          <w:rStyle w:val="5"/>
          <w:rFonts w:hint="eastAsia" w:ascii="仿宋_GB2312" w:hAnsi="宋体" w:eastAsia="仿宋_GB2312" w:cs="宋体"/>
          <w:color w:val="auto"/>
          <w:sz w:val="30"/>
          <w:szCs w:val="30"/>
        </w:rPr>
        <w:t>@qq.com</w:t>
      </w:r>
      <w:r>
        <w:rPr>
          <w:rStyle w:val="5"/>
          <w:rFonts w:hint="eastAsia" w:ascii="仿宋_GB2312" w:hAnsi="宋体" w:eastAsia="仿宋_GB2312" w:cs="宋体"/>
          <w:color w:val="auto"/>
          <w:sz w:val="30"/>
          <w:szCs w:val="30"/>
        </w:rPr>
        <w:fldChar w:fldCharType="end"/>
      </w:r>
    </w:p>
    <w:p>
      <w:pPr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注：比赛当天请携带一卡通或学生证入场，谢谢！</w:t>
      </w:r>
    </w:p>
    <w:p>
      <w:pPr>
        <w:spacing w:line="360" w:lineRule="auto"/>
        <w:jc w:val="left"/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附件二：</w:t>
      </w:r>
    </w:p>
    <w:p>
      <w:pPr>
        <w:jc w:val="center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合肥学院建筑工程系第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届筷子搭桥承重比赛评分表</w:t>
      </w:r>
    </w:p>
    <w:p>
      <w:pPr>
        <w:spacing w:line="360" w:lineRule="auto"/>
        <w:jc w:val="center"/>
        <w:rPr>
          <w:rFonts w:ascii="仿宋_GB2312" w:eastAsia="仿宋_GB2312"/>
          <w:b/>
          <w:bCs/>
          <w:sz w:val="30"/>
          <w:szCs w:val="30"/>
        </w:rPr>
      </w:pPr>
    </w:p>
    <w:tbl>
      <w:tblPr>
        <w:tblStyle w:val="6"/>
        <w:tblW w:w="852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组号</w:t>
            </w:r>
          </w:p>
        </w:tc>
        <w:tc>
          <w:tcPr>
            <w:tcW w:w="1704" w:type="dxa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创意构造（50分）</w:t>
            </w:r>
          </w:p>
        </w:tc>
        <w:tc>
          <w:tcPr>
            <w:tcW w:w="1704" w:type="dxa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筷子加分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（10分）</w:t>
            </w:r>
          </w:p>
        </w:tc>
        <w:tc>
          <w:tcPr>
            <w:tcW w:w="170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承重加分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（40分）</w:t>
            </w:r>
          </w:p>
        </w:tc>
        <w:tc>
          <w:tcPr>
            <w:tcW w:w="1705" w:type="dxa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jc w:val="center"/>
        </w:trPr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4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705" w:type="dxa"/>
          </w:tcPr>
          <w:p>
            <w:pPr>
              <w:ind w:right="600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jc w:val="left"/>
        <w:rPr>
          <w:rFonts w:ascii="仿宋_GB2312" w:eastAsia="仿宋_GB2312"/>
          <w:sz w:val="24"/>
        </w:rPr>
      </w:pPr>
    </w:p>
    <w:p>
      <w:pPr>
        <w:jc w:val="left"/>
        <w:rPr>
          <w:rFonts w:asciiTheme="majorEastAsia" w:hAnsiTheme="majorEastAsia" w:eastAsiaTheme="majorEastAsia"/>
          <w:sz w:val="36"/>
          <w:szCs w:val="36"/>
        </w:rPr>
      </w:pPr>
      <w:r>
        <w:rPr>
          <w:rFonts w:hint="eastAsia" w:ascii="仿宋_GB2312" w:eastAsia="仿宋_GB2312"/>
          <w:sz w:val="30"/>
          <w:szCs w:val="30"/>
        </w:rPr>
        <w:t>注：评分表不足可由工作人员补充！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RomanS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alibri">
    <w:altName w:val="微软雅黑"/>
    <w:panose1 w:val="020F0502020204030204"/>
    <w:charset w:val="7A"/>
    <w:family w:val="swiss"/>
    <w:pitch w:val="default"/>
    <w:sig w:usb0="00000000" w:usb1="00000000" w:usb2="00000001" w:usb3="00000000" w:csb0="200001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仿宋">
    <w:altName w:val="微软雅黑"/>
    <w:panose1 w:val="02010609060101010101"/>
    <w:charset w:val="7A"/>
    <w:family w:val="modern"/>
    <w:pitch w:val="default"/>
    <w:sig w:usb0="00000000" w:usb1="00000000" w:usb2="00000016" w:usb3="00000000" w:csb0="00040001" w:csb1="00000000"/>
  </w:font>
  <w:font w:name="黑体">
    <w:panose1 w:val="02010600030101010101"/>
    <w:charset w:val="7A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A1A6D"/>
    <w:multiLevelType w:val="singleLevel"/>
    <w:tmpl w:val="56EA1A6D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2BC5"/>
    <w:rsid w:val="00005396"/>
    <w:rsid w:val="00012069"/>
    <w:rsid w:val="00053D47"/>
    <w:rsid w:val="00060160"/>
    <w:rsid w:val="00067B23"/>
    <w:rsid w:val="000700B2"/>
    <w:rsid w:val="000850C6"/>
    <w:rsid w:val="00091E4B"/>
    <w:rsid w:val="000A1194"/>
    <w:rsid w:val="000D3B4C"/>
    <w:rsid w:val="000F35CF"/>
    <w:rsid w:val="00142A0F"/>
    <w:rsid w:val="00153197"/>
    <w:rsid w:val="00162A58"/>
    <w:rsid w:val="00176170"/>
    <w:rsid w:val="001863B2"/>
    <w:rsid w:val="001D0D50"/>
    <w:rsid w:val="001E046B"/>
    <w:rsid w:val="001F22BA"/>
    <w:rsid w:val="00242766"/>
    <w:rsid w:val="00297C6F"/>
    <w:rsid w:val="002A30B1"/>
    <w:rsid w:val="002A41F7"/>
    <w:rsid w:val="002A7F1D"/>
    <w:rsid w:val="002B4552"/>
    <w:rsid w:val="002B7A01"/>
    <w:rsid w:val="002B7AE2"/>
    <w:rsid w:val="002C2F9A"/>
    <w:rsid w:val="002D6977"/>
    <w:rsid w:val="00301EF1"/>
    <w:rsid w:val="003235EA"/>
    <w:rsid w:val="003474FF"/>
    <w:rsid w:val="003616BD"/>
    <w:rsid w:val="00373D9F"/>
    <w:rsid w:val="00380AE9"/>
    <w:rsid w:val="00383988"/>
    <w:rsid w:val="003924C8"/>
    <w:rsid w:val="003A745C"/>
    <w:rsid w:val="003C09DE"/>
    <w:rsid w:val="00403956"/>
    <w:rsid w:val="00416E25"/>
    <w:rsid w:val="004272F1"/>
    <w:rsid w:val="0044143D"/>
    <w:rsid w:val="004421D9"/>
    <w:rsid w:val="0045062C"/>
    <w:rsid w:val="004672B4"/>
    <w:rsid w:val="00472BC5"/>
    <w:rsid w:val="004D2C86"/>
    <w:rsid w:val="004E590B"/>
    <w:rsid w:val="004E604F"/>
    <w:rsid w:val="004F3BF7"/>
    <w:rsid w:val="0052693C"/>
    <w:rsid w:val="00533BEC"/>
    <w:rsid w:val="00566B24"/>
    <w:rsid w:val="00580F9C"/>
    <w:rsid w:val="005856E9"/>
    <w:rsid w:val="00595FA3"/>
    <w:rsid w:val="005A0C68"/>
    <w:rsid w:val="005A7794"/>
    <w:rsid w:val="005B3748"/>
    <w:rsid w:val="005D333E"/>
    <w:rsid w:val="006058AF"/>
    <w:rsid w:val="00633185"/>
    <w:rsid w:val="00634122"/>
    <w:rsid w:val="00635196"/>
    <w:rsid w:val="0064319F"/>
    <w:rsid w:val="00651695"/>
    <w:rsid w:val="006529ED"/>
    <w:rsid w:val="00687DDF"/>
    <w:rsid w:val="00694388"/>
    <w:rsid w:val="006A12BB"/>
    <w:rsid w:val="006E7E88"/>
    <w:rsid w:val="00722C2A"/>
    <w:rsid w:val="00744414"/>
    <w:rsid w:val="007A458C"/>
    <w:rsid w:val="007A5D3F"/>
    <w:rsid w:val="007C64C3"/>
    <w:rsid w:val="007C7C5B"/>
    <w:rsid w:val="007F0591"/>
    <w:rsid w:val="007F5740"/>
    <w:rsid w:val="00823A85"/>
    <w:rsid w:val="00864669"/>
    <w:rsid w:val="00883611"/>
    <w:rsid w:val="008A3076"/>
    <w:rsid w:val="008B74F1"/>
    <w:rsid w:val="008D0A0B"/>
    <w:rsid w:val="008D0C5D"/>
    <w:rsid w:val="00901C53"/>
    <w:rsid w:val="00916325"/>
    <w:rsid w:val="0093372B"/>
    <w:rsid w:val="009346B6"/>
    <w:rsid w:val="009564D2"/>
    <w:rsid w:val="00964C3E"/>
    <w:rsid w:val="00966CCC"/>
    <w:rsid w:val="009741AF"/>
    <w:rsid w:val="0098012A"/>
    <w:rsid w:val="009B3107"/>
    <w:rsid w:val="009C1570"/>
    <w:rsid w:val="009C3B5D"/>
    <w:rsid w:val="009E5931"/>
    <w:rsid w:val="00A12DDE"/>
    <w:rsid w:val="00A23380"/>
    <w:rsid w:val="00A43A4B"/>
    <w:rsid w:val="00A62712"/>
    <w:rsid w:val="00A6676A"/>
    <w:rsid w:val="00A67043"/>
    <w:rsid w:val="00B22FC8"/>
    <w:rsid w:val="00B33533"/>
    <w:rsid w:val="00B34C53"/>
    <w:rsid w:val="00B376CD"/>
    <w:rsid w:val="00B4214B"/>
    <w:rsid w:val="00B57104"/>
    <w:rsid w:val="00B62768"/>
    <w:rsid w:val="00B85D64"/>
    <w:rsid w:val="00BA7D1E"/>
    <w:rsid w:val="00BD1428"/>
    <w:rsid w:val="00BE051B"/>
    <w:rsid w:val="00C05941"/>
    <w:rsid w:val="00C1167E"/>
    <w:rsid w:val="00C13161"/>
    <w:rsid w:val="00C5489D"/>
    <w:rsid w:val="00C72DEC"/>
    <w:rsid w:val="00CC634C"/>
    <w:rsid w:val="00CC7FEC"/>
    <w:rsid w:val="00CD2359"/>
    <w:rsid w:val="00CE4109"/>
    <w:rsid w:val="00D0785A"/>
    <w:rsid w:val="00D17257"/>
    <w:rsid w:val="00D173C7"/>
    <w:rsid w:val="00D373DD"/>
    <w:rsid w:val="00D51D9D"/>
    <w:rsid w:val="00D87E48"/>
    <w:rsid w:val="00D9317A"/>
    <w:rsid w:val="00DB7C4E"/>
    <w:rsid w:val="00E04D1A"/>
    <w:rsid w:val="00E31D4D"/>
    <w:rsid w:val="00E348AA"/>
    <w:rsid w:val="00E47328"/>
    <w:rsid w:val="00E55604"/>
    <w:rsid w:val="00EB00CA"/>
    <w:rsid w:val="00ED3701"/>
    <w:rsid w:val="00EF0F13"/>
    <w:rsid w:val="00F3582D"/>
    <w:rsid w:val="00F67520"/>
    <w:rsid w:val="00F81890"/>
    <w:rsid w:val="00F91AE4"/>
    <w:rsid w:val="00F924D6"/>
    <w:rsid w:val="00FA015E"/>
    <w:rsid w:val="00FA0C23"/>
    <w:rsid w:val="00FA524F"/>
    <w:rsid w:val="00FB467E"/>
    <w:rsid w:val="00FC7CF1"/>
    <w:rsid w:val="00FE2033"/>
    <w:rsid w:val="00FF247B"/>
    <w:rsid w:val="08FA4F64"/>
    <w:rsid w:val="092C07F8"/>
    <w:rsid w:val="0990636E"/>
    <w:rsid w:val="1D260E8E"/>
    <w:rsid w:val="422E6D54"/>
    <w:rsid w:val="4DA6046A"/>
    <w:rsid w:val="51F17B18"/>
    <w:rsid w:val="54614F29"/>
    <w:rsid w:val="5A8A545E"/>
    <w:rsid w:val="622C499D"/>
    <w:rsid w:val="6AC00D28"/>
    <w:rsid w:val="6C967A74"/>
    <w:rsid w:val="749019E6"/>
    <w:rsid w:val="74976BEA"/>
    <w:rsid w:val="7A03161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FF0000"/>
      <w:u w:val="none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z-窗体顶端1"/>
    <w:basedOn w:val="1"/>
    <w:next w:val="1"/>
    <w:link w:val="9"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9">
    <w:name w:val="z-窗体顶端 Char"/>
    <w:basedOn w:val="4"/>
    <w:link w:val="8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0">
    <w:name w:val="z-窗体底端1"/>
    <w:basedOn w:val="1"/>
    <w:next w:val="1"/>
    <w:link w:val="11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1">
    <w:name w:val="z-窗体底端 Char"/>
    <w:basedOn w:val="4"/>
    <w:link w:val="10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15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335</Words>
  <Characters>1914</Characters>
  <Lines>15</Lines>
  <Paragraphs>4</Paragraphs>
  <ScaleCrop>false</ScaleCrop>
  <LinksUpToDate>false</LinksUpToDate>
  <CharactersWithSpaces>2245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2015-08-30T05:06:00Z</dcterms:created>
  <dc:creator>DELL</dc:creator>
  <cp:lastModifiedBy>Administrator</cp:lastModifiedBy>
  <cp:lastPrinted>2017-03-23T08:26:46Z</cp:lastPrinted>
  <dcterms:modified xsi:type="dcterms:W3CDTF">2017-03-23T08:26:53Z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