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合肥学院第十三届校园文化艺术节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宣传活动策划</w:t>
      </w:r>
    </w:p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一、活动背景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为进一步丰富校园文化生活，营造积极向上、清新高雅、和谐健康的校园文化氛围，促进校园文化的传播，培养和提高我校学生的文化素养，展现我校师生的精神风貌，打造富有质量的校园文化品牌活动，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同时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丰富同学们的校园生活，增强班级凝聚力，也给同学们提供一个互相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交流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的舞台，本次活动，旨在弘扬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文化艺术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，锻炼同学们的团队合作精神，展示出新时代大学生的蓬勃朝气和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文化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热情。鼓励同学们在学习之余积极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了解文化艺术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，注重自身各种才能的挖掘、培养和展示，同时加强同学之间的交流，促进友谊的升华，为美好的大学生活留下一笔灿烂的财富。致力打造出一场属于广大同学们自己的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文化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盛宴。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二、活动目的及意义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</w:t>
      </w:r>
      <w:r>
        <w:rPr>
          <w:rFonts w:ascii="宋体" w:hAnsi="宋体" w:eastAsia="宋体"/>
          <w:b/>
          <w:sz w:val="24"/>
          <w:szCs w:val="24"/>
        </w:rPr>
        <w:t>一</w:t>
      </w:r>
      <w:r>
        <w:rPr>
          <w:rFonts w:hint="eastAsia" w:ascii="宋体" w:hAnsi="宋体" w:eastAsia="宋体"/>
          <w:b/>
          <w:sz w:val="24"/>
          <w:szCs w:val="24"/>
        </w:rPr>
        <w:t>）</w:t>
      </w:r>
      <w:r>
        <w:rPr>
          <w:rFonts w:ascii="宋体" w:hAnsi="宋体" w:eastAsia="宋体"/>
          <w:b/>
          <w:sz w:val="24"/>
          <w:szCs w:val="24"/>
        </w:rPr>
        <w:t>活动目的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通过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鼓励各单位申报经典艺术、高雅艺术的欣赏、实践活动，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以此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扩大学生参与面，提高本届校园文化艺术节的整体水平。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借助本次机会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各系根据实际情况，开展富有本系特色的文化艺术活动，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为广大学生提供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健康向上、积极传递正能量，具有广泛的群众性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的学习交流平台.在结合“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正青春，正能量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”的活动主题的前提下</w:t>
      </w:r>
      <w:r>
        <w:rPr>
          <w:rFonts w:hint="eastAsia" w:ascii="宋体" w:hAnsi="宋体" w:eastAsia="宋体"/>
          <w:sz w:val="24"/>
          <w:szCs w:val="24"/>
        </w:rPr>
        <w:t>鼓励大学生探索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学习文化知识</w:t>
      </w:r>
      <w:r>
        <w:rPr>
          <w:rFonts w:hint="eastAsia" w:ascii="宋体" w:hAnsi="宋体" w:eastAsia="宋体"/>
          <w:sz w:val="24"/>
          <w:szCs w:val="24"/>
        </w:rPr>
        <w:t>方法。作为新世纪人才，懂得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文化</w:t>
      </w:r>
      <w:r>
        <w:rPr>
          <w:rFonts w:hint="eastAsia" w:ascii="宋体" w:hAnsi="宋体" w:eastAsia="宋体"/>
          <w:sz w:val="24"/>
          <w:szCs w:val="24"/>
        </w:rPr>
        <w:t>，认识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文化</w:t>
      </w:r>
      <w:r>
        <w:rPr>
          <w:rFonts w:hint="eastAsia" w:ascii="宋体" w:hAnsi="宋体" w:eastAsia="宋体"/>
          <w:sz w:val="24"/>
          <w:szCs w:val="24"/>
        </w:rPr>
        <w:t>，掌握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文化</w:t>
      </w:r>
      <w:r>
        <w:rPr>
          <w:rFonts w:hint="eastAsia" w:ascii="宋体" w:hAnsi="宋体" w:eastAsia="宋体"/>
          <w:sz w:val="24"/>
          <w:szCs w:val="24"/>
        </w:rPr>
        <w:t>是我们必不可少的基本技能，也是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素质教育</w:t>
      </w:r>
      <w:r>
        <w:rPr>
          <w:rFonts w:hint="eastAsia" w:ascii="宋体" w:hAnsi="宋体" w:eastAsia="宋体"/>
          <w:sz w:val="24"/>
          <w:szCs w:val="24"/>
        </w:rPr>
        <w:t>的必然现象。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我们希望通过这个比赛活动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树立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起大学生的知识文化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理念，培养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艺术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精神，提高综合实践能力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活动意义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为适应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学风建设“六大工程”中的校园文化品牌立项项目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在校园文化艺术节期间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通过各系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积极申报校级活动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，并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结合“正青春，正能量”主题申报举办相关征文大赛、摄影及微电影创作大赛等活动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形式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。各系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以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加强宣传，营造氛围，充分利用微博、微信、贴吧等新媒体方式加大对本届校园文化艺术节的宣传报道，营造浓厚的活动氛围，发挥良好的导向和教育作用。通过创新性、创造性和实用性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校园文化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活动，造就一支高素质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有文化内涵的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队伍，进而带动更多学生积极参与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校园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活动，营造良好的校园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文化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氛围，提高学生的综合素质和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知识层面。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三、活动时间</w:t>
      </w:r>
    </w:p>
    <w:p>
      <w:pPr>
        <w:spacing w:line="360" w:lineRule="auto"/>
        <w:ind w:firstLine="480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sz w:val="24"/>
          <w:szCs w:val="24"/>
        </w:rPr>
        <w:t>201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7年4月8号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/>
          <w:b/>
          <w:sz w:val="28"/>
          <w:szCs w:val="28"/>
        </w:rPr>
        <w:t>四、活动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全校学生</w:t>
      </w:r>
    </w:p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</w:rPr>
        <w:t>五</w:t>
      </w:r>
      <w:r>
        <w:rPr>
          <w:rFonts w:hint="eastAsia" w:ascii="宋体" w:hAnsi="宋体" w:eastAsia="宋体"/>
          <w:b/>
          <w:sz w:val="28"/>
          <w:szCs w:val="28"/>
        </w:rPr>
        <w:t>、</w:t>
      </w:r>
      <w:r>
        <w:rPr>
          <w:rFonts w:ascii="宋体" w:hAnsi="宋体" w:eastAsia="宋体"/>
          <w:b/>
          <w:sz w:val="28"/>
          <w:szCs w:val="28"/>
        </w:rPr>
        <w:t>活动安排</w:t>
      </w:r>
    </w:p>
    <w:p>
      <w:pPr>
        <w:spacing w:line="360" w:lineRule="auto"/>
        <w:ind w:firstLine="118" w:firstLineChars="49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(一)活动准备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1、根据学校有关文件精神及规定要求再结合我系实际情况，以“正青春，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正能量”为活动主题，我部即推出“赏析古典名著系列之品味三国演义”的经济系品牌文化活动。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2、既定活动主体，我部开始着手前期的准备工作。预先将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项目申报书和活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动方案（其中纸质版一式一份（加盖公章）报送到团委办公室（行政楼201）；电子版发到团委邮箱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）。及时调动人员分配及有关事宜的布置。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3、活动筹划期间，应按时将有关流程文件提前处理，并与相关部门和人员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提前进行交涉，防止活动进度的耽搁。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在活动举行前期详细了解“赏析古典名著系列之品味三国演义”的活动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项目、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活动</w:t>
      </w:r>
      <w:r>
        <w:rPr>
          <w:rFonts w:hint="eastAsia" w:ascii="宋体" w:hAnsi="宋体" w:eastAsia="宋体"/>
          <w:sz w:val="24"/>
          <w:szCs w:val="24"/>
        </w:rPr>
        <w:t>规则等，以备在宣传时回答同学们的疑问。宣传结束后，整理好报名信息并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及时通知比赛事宜</w:t>
      </w:r>
      <w:r>
        <w:rPr>
          <w:rFonts w:hint="eastAsia" w:ascii="宋体" w:hAnsi="宋体" w:eastAsia="宋体"/>
          <w:sz w:val="24"/>
          <w:szCs w:val="24"/>
        </w:rPr>
        <w:t>，积极提醒他们比赛进程。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/>
          <w:b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/>
          <w:b/>
          <w:sz w:val="24"/>
          <w:szCs w:val="24"/>
        </w:rPr>
        <w:t>（二</w:t>
      </w:r>
      <w:r>
        <w:rPr>
          <w:rFonts w:ascii="宋体" w:hAnsi="宋体" w:eastAsia="宋体"/>
          <w:b/>
          <w:sz w:val="24"/>
          <w:szCs w:val="24"/>
        </w:rPr>
        <w:t>）</w:t>
      </w:r>
      <w:r>
        <w:rPr>
          <w:rFonts w:hint="eastAsia" w:ascii="宋体" w:hAnsi="宋体" w:eastAsia="宋体"/>
          <w:b/>
          <w:sz w:val="24"/>
          <w:szCs w:val="24"/>
        </w:rPr>
        <w:t>活动开展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 w:ascii="宋体" w:hAnsi="宋体" w:eastAsia="宋体"/>
          <w:b w:val="0"/>
          <w:bCs/>
          <w:sz w:val="24"/>
          <w:szCs w:val="24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1、活动前夕</w:t>
      </w:r>
      <w:r>
        <w:rPr>
          <w:rFonts w:hint="eastAsia" w:ascii="宋体" w:hAnsi="宋体" w:eastAsia="宋体"/>
          <w:b w:val="0"/>
          <w:bCs/>
          <w:sz w:val="24"/>
          <w:szCs w:val="24"/>
        </w:rPr>
        <w:t>各部长及委员进行下寝室宣传此次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活动</w:t>
      </w:r>
      <w:r>
        <w:rPr>
          <w:rFonts w:hint="eastAsia" w:ascii="宋体" w:hAnsi="宋体" w:eastAsia="宋体"/>
          <w:b w:val="0"/>
          <w:bCs/>
          <w:sz w:val="24"/>
          <w:szCs w:val="24"/>
        </w:rPr>
        <w:t>，让更多的同学认识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</w:rPr>
        <w:t>到这个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活动</w:t>
      </w:r>
      <w:r>
        <w:rPr>
          <w:rFonts w:hint="eastAsia" w:ascii="宋体" w:hAnsi="宋体" w:eastAsia="宋体"/>
          <w:b w:val="0"/>
          <w:bCs/>
          <w:sz w:val="24"/>
          <w:szCs w:val="24"/>
        </w:rPr>
        <w:t>，对报名的同学进行信息登记。</w:t>
      </w:r>
      <w:r>
        <w:rPr>
          <w:rFonts w:hint="eastAsia" w:ascii="宋体" w:hAnsi="宋体" w:eastAsia="宋体"/>
          <w:sz w:val="24"/>
          <w:szCs w:val="24"/>
        </w:rPr>
        <w:t>宣传结束后，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及时</w:t>
      </w:r>
      <w:r>
        <w:rPr>
          <w:rFonts w:hint="eastAsia" w:ascii="宋体" w:hAnsi="宋体" w:eastAsia="宋体"/>
          <w:sz w:val="24"/>
          <w:szCs w:val="24"/>
        </w:rPr>
        <w:t>整理好报名信息，并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及时通知比赛事宜</w:t>
      </w:r>
      <w:r>
        <w:rPr>
          <w:rFonts w:hint="eastAsia" w:ascii="宋体" w:hAnsi="宋体" w:eastAsia="宋体"/>
          <w:sz w:val="24"/>
          <w:szCs w:val="24"/>
        </w:rPr>
        <w:t>，积极提醒他们比赛进程。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2、活动举办过程中，需要预先处理会场布置和人员到场及有关硬件设备的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准备。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3、在活动举办流程中，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初赛，以卷面测试为主，初赛通过需要抽签抽取三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国中的一个片段，在决赛时做份ppt对该片段赏析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</w:t>
      </w:r>
    </w:p>
    <w:p>
      <w:pPr>
        <w:spacing w:line="360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/>
          <w:b/>
          <w:sz w:val="28"/>
          <w:szCs w:val="28"/>
        </w:rPr>
        <w:t>、</w:t>
      </w:r>
      <w:r>
        <w:rPr>
          <w:rFonts w:ascii="宋体" w:hAnsi="宋体" w:eastAsia="宋体"/>
          <w:b/>
          <w:sz w:val="28"/>
          <w:szCs w:val="28"/>
        </w:rPr>
        <w:t>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center"/>
        <w:textAlignment w:val="auto"/>
        <w:outlineLvl w:val="9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1、前期注意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充分利用微博、微信、贴吧等新媒体方式加大对本届校园文化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艺术节的宣传报道，营造浓厚的活动氛围，发挥良好的导向和教育作用。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2、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活动结束后，承办单位要将活动情况以书面形式（含活动图片、视频等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资料）及时报送校学生会办公室，并将活动情况在校内外有关媒体上进行宣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传。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10" w:right="0" w:rightChars="0"/>
        <w:jc w:val="both"/>
        <w:textAlignment w:val="auto"/>
        <w:outlineLvl w:val="9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/>
          <w:sz w:val="24"/>
          <w:szCs w:val="24"/>
        </w:rPr>
        <w:t>在宣传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活动时要注意礼貌，耐心说明比赛的事宜。注意分工合作，提高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活动中的工作效率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" w:leftChars="10" w:right="0" w:rightChars="0" w:firstLine="480" w:firstLineChars="200"/>
        <w:jc w:val="both"/>
        <w:textAlignment w:val="auto"/>
        <w:outlineLvl w:val="9"/>
        <w:rPr>
          <w:rFonts w:ascii="宋体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" w:leftChars="1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                            合肥学院经济系团总支科技部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" w:leftChars="1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                                    2017年3月19日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E20BA"/>
    <w:multiLevelType w:val="singleLevel"/>
    <w:tmpl w:val="58CE20BA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58CE8366"/>
    <w:multiLevelType w:val="singleLevel"/>
    <w:tmpl w:val="58CE8366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32D18"/>
    <w:rsid w:val="10D32D18"/>
    <w:rsid w:val="5810296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2017-03-19T05:43:00Z</dcterms:created>
  <dc:creator>asus</dc:creator>
  <cp:lastModifiedBy>zhuyongqian</cp:lastModifiedBy>
  <dcterms:modified xsi:type="dcterms:W3CDTF">2017-03-19T13:12:39Z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