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 w:val="0"/>
        <w:tabs>
          <w:tab w:val="left" w:pos="420"/>
        </w:tabs>
        <w:spacing w:line="500" w:lineRule="exact"/>
        <w:jc w:val="center"/>
        <w:rPr>
          <w:rFonts w:ascii="方正小标宋简体" w:hAnsi="黑体" w:eastAsia="方正小标宋简体"/>
          <w:color w:val="000000"/>
          <w:sz w:val="36"/>
          <w:szCs w:val="36"/>
        </w:rPr>
      </w:pP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合肥学院</w:t>
      </w:r>
      <w:r>
        <w:rPr>
          <w:rFonts w:ascii="方正小标宋简体" w:hAnsi="黑体" w:eastAsia="方正小标宋简体"/>
          <w:color w:val="000000"/>
          <w:sz w:val="36"/>
          <w:szCs w:val="36"/>
        </w:rPr>
        <w:t>2021</w:t>
      </w: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年大学生暑期社会实践活动</w:t>
      </w:r>
    </w:p>
    <w:p>
      <w:pPr>
        <w:pStyle w:val="8"/>
        <w:widowControl w:val="0"/>
        <w:tabs>
          <w:tab w:val="left" w:pos="420"/>
        </w:tabs>
        <w:spacing w:after="312" w:afterLines="100" w:line="500" w:lineRule="exact"/>
        <w:jc w:val="center"/>
        <w:rPr>
          <w:rFonts w:ascii="方正小标宋简体" w:hAnsi="黑体" w:eastAsia="方正小标宋简体"/>
          <w:color w:val="000000"/>
          <w:sz w:val="36"/>
          <w:szCs w:val="36"/>
        </w:rPr>
      </w:pP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评选标准</w:t>
      </w:r>
    </w:p>
    <w:p>
      <w:pPr>
        <w:widowControl/>
        <w:spacing w:line="500" w:lineRule="exact"/>
        <w:ind w:firstLine="562" w:firstLineChars="200"/>
        <w:jc w:val="left"/>
        <w:rPr>
          <w:rFonts w:ascii="仿宋_GB2312" w:hAnsi="宋体" w:eastAsia="仿宋_GB2312" w:cs="宋体"/>
          <w:b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28"/>
          <w:szCs w:val="28"/>
        </w:rPr>
        <w:t>一、暑期社会实践活动先进学院</w:t>
      </w:r>
    </w:p>
    <w:p>
      <w:pPr>
        <w:widowControl/>
        <w:spacing w:line="50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1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、评选要求</w:t>
      </w:r>
    </w:p>
    <w:p>
      <w:pPr>
        <w:widowControl/>
        <w:spacing w:line="50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（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1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）高度重视学生社会实践工作，认真做好活动的宣传、动员、组织和协调。（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20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分）</w:t>
      </w:r>
    </w:p>
    <w:p>
      <w:pPr>
        <w:widowControl/>
        <w:spacing w:line="50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（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）参与面广（超过本院在校学生数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80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％）、社会影响大（有相关媒体报道），为活动成功开展提供必要的人力、物力和财力支持。（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20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分）</w:t>
      </w:r>
    </w:p>
    <w:p>
      <w:pPr>
        <w:widowControl/>
        <w:spacing w:line="50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（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3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）组建社会实践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重点团队至少一个，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一般团队和社会实践小组数量多。（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20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分）</w:t>
      </w:r>
    </w:p>
    <w:p>
      <w:pPr>
        <w:widowControl/>
        <w:spacing w:line="50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（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4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）各团队和小组活动内容丰富，富有创意，在品牌项目和基地建设方面独树一帜；工作规范、总结及时、成效显著。（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30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分）</w:t>
      </w:r>
    </w:p>
    <w:p>
      <w:pPr>
        <w:widowControl/>
        <w:spacing w:line="50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（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5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）广泛利用新媒体（微博、博客）进行宣传，扩大实践成果和影响。（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10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分）</w:t>
      </w:r>
    </w:p>
    <w:p>
      <w:pPr>
        <w:widowControl/>
        <w:spacing w:line="50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、评选方法</w:t>
      </w:r>
    </w:p>
    <w:p>
      <w:pPr>
        <w:widowControl/>
        <w:spacing w:line="500" w:lineRule="exact"/>
        <w:ind w:firstLine="57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暑期社会实践优秀组织评选采用自评（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20%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）、互评（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60%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）和考核组评分（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20%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）结合的形式进行。请各</w:t>
      </w:r>
      <w:r>
        <w:rPr>
          <w:rFonts w:hint="eastAsia" w:ascii="仿宋_GB2312" w:hAnsi="宋体" w:cs="宋体"/>
          <w:color w:val="000000"/>
          <w:kern w:val="0"/>
          <w:sz w:val="28"/>
          <w:szCs w:val="28"/>
        </w:rPr>
        <w:t>学院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填写《合肥学院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2021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年大学生暑期社会实践先进</w:t>
      </w:r>
      <w:r>
        <w:rPr>
          <w:rFonts w:hint="eastAsia" w:ascii="仿宋_GB2312" w:hAnsi="宋体" w:cs="宋体"/>
          <w:color w:val="000000"/>
          <w:kern w:val="0"/>
          <w:sz w:val="28"/>
          <w:szCs w:val="28"/>
        </w:rPr>
        <w:t>学院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申报表》（见附件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1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）连同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2000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字左右的工作总结一并报送校团委，由校团委统一汇编后，印发给各</w:t>
      </w:r>
      <w:r>
        <w:rPr>
          <w:rFonts w:hint="eastAsia" w:ascii="仿宋_GB2312" w:hAnsi="宋体" w:cs="宋体"/>
          <w:color w:val="000000"/>
          <w:kern w:val="0"/>
          <w:sz w:val="28"/>
          <w:szCs w:val="28"/>
        </w:rPr>
        <w:t>学院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和考评组，采用书面评审形式评选。</w:t>
      </w:r>
    </w:p>
    <w:p>
      <w:pPr>
        <w:widowControl/>
        <w:spacing w:line="500" w:lineRule="exact"/>
        <w:ind w:firstLine="562" w:firstLineChars="200"/>
        <w:jc w:val="left"/>
        <w:rPr>
          <w:rFonts w:hint="eastAsia" w:ascii="仿宋_GB2312" w:hAnsi="宋体" w:eastAsia="仿宋_GB2312" w:cs="宋体"/>
          <w:b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28"/>
          <w:szCs w:val="28"/>
          <w:lang w:val="en-US" w:eastAsia="zh-CN"/>
        </w:rPr>
        <w:t>二</w:t>
      </w:r>
      <w:r>
        <w:rPr>
          <w:rFonts w:hint="eastAsia" w:ascii="仿宋_GB2312" w:hAnsi="宋体" w:eastAsia="仿宋_GB2312" w:cs="宋体"/>
          <w:b/>
          <w:color w:val="000000"/>
          <w:kern w:val="0"/>
          <w:sz w:val="28"/>
          <w:szCs w:val="28"/>
        </w:rPr>
        <w:t>、暑期社会实践活动先进个人</w:t>
      </w:r>
      <w:r>
        <w:rPr>
          <w:rFonts w:hint="eastAsia" w:ascii="仿宋_GB2312" w:hAnsi="宋体" w:eastAsia="仿宋_GB2312" w:cs="宋体"/>
          <w:b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 w:cs="宋体"/>
          <w:b/>
          <w:color w:val="000000"/>
          <w:kern w:val="0"/>
          <w:sz w:val="28"/>
          <w:szCs w:val="28"/>
          <w:lang w:val="en-US" w:eastAsia="zh-CN"/>
        </w:rPr>
        <w:t>优秀指导老师</w:t>
      </w:r>
      <w:r>
        <w:rPr>
          <w:rFonts w:hint="eastAsia" w:ascii="仿宋_GB2312" w:hAnsi="宋体" w:eastAsia="仿宋_GB2312" w:cs="宋体"/>
          <w:b/>
          <w:color w:val="000000"/>
          <w:kern w:val="0"/>
          <w:sz w:val="28"/>
          <w:szCs w:val="28"/>
          <w:lang w:eastAsia="zh-CN"/>
        </w:rPr>
        <w:t>）</w:t>
      </w:r>
    </w:p>
    <w:p>
      <w:pPr>
        <w:widowControl/>
        <w:spacing w:line="50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/>
          <w:color w:val="000000"/>
          <w:kern w:val="0"/>
          <w:sz w:val="28"/>
          <w:szCs w:val="28"/>
        </w:rPr>
        <w:t>1、评选要求</w:t>
      </w:r>
    </w:p>
    <w:p>
      <w:pPr>
        <w:widowControl/>
        <w:spacing w:line="50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/>
          <w:color w:val="000000"/>
          <w:kern w:val="0"/>
          <w:sz w:val="28"/>
          <w:szCs w:val="28"/>
        </w:rPr>
        <w:t>（1）按照学校要求，积极主动地参与社会实践活动。</w:t>
      </w:r>
    </w:p>
    <w:p>
      <w:pPr>
        <w:widowControl/>
        <w:spacing w:line="50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/>
          <w:color w:val="000000"/>
          <w:kern w:val="0"/>
          <w:sz w:val="28"/>
          <w:szCs w:val="28"/>
        </w:rPr>
        <w:t>（2）自觉遵守团队纪律，在实践中深入基层，不怕苦累，热心助人。</w:t>
      </w:r>
    </w:p>
    <w:p>
      <w:pPr>
        <w:widowControl/>
        <w:spacing w:line="50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/>
          <w:color w:val="000000"/>
          <w:kern w:val="0"/>
          <w:sz w:val="28"/>
          <w:szCs w:val="28"/>
        </w:rPr>
        <w:t>（3）在社会实践过程中表现优秀，圆满完成实践任务，深受实践单位好评。</w:t>
      </w:r>
    </w:p>
    <w:p>
      <w:pPr>
        <w:widowControl/>
        <w:spacing w:line="50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/>
          <w:color w:val="000000"/>
          <w:kern w:val="0"/>
          <w:sz w:val="28"/>
          <w:szCs w:val="28"/>
        </w:rPr>
        <w:t>（4）个人总结不少于1500字，可图文并茂，提高总结感染力。</w:t>
      </w:r>
    </w:p>
    <w:p>
      <w:pPr>
        <w:widowControl/>
        <w:spacing w:line="50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/>
          <w:color w:val="000000"/>
          <w:kern w:val="0"/>
          <w:sz w:val="28"/>
          <w:szCs w:val="28"/>
        </w:rPr>
        <w:t>2、评选方法</w:t>
      </w:r>
    </w:p>
    <w:p>
      <w:pPr>
        <w:widowControl/>
        <w:spacing w:line="50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/>
          <w:color w:val="000000"/>
          <w:kern w:val="0"/>
          <w:sz w:val="28"/>
          <w:szCs w:val="28"/>
        </w:rPr>
        <w:t>各学院推荐10</w:t>
      </w:r>
      <w:r>
        <w:rPr>
          <w:rFonts w:hint="eastAsia" w:ascii="仿宋_GB2312" w:hAnsi="宋体" w:eastAsia="仿宋_GB2312" w:cs="宋体"/>
          <w:b w:val="0"/>
          <w:bCs/>
          <w:color w:val="000000"/>
          <w:kern w:val="0"/>
          <w:sz w:val="28"/>
          <w:szCs w:val="28"/>
          <w:lang w:val="en-US" w:eastAsia="zh-CN"/>
        </w:rPr>
        <w:t>-30</w:t>
      </w:r>
      <w:r>
        <w:rPr>
          <w:rFonts w:hint="eastAsia" w:ascii="仿宋_GB2312" w:hAnsi="宋体" w:eastAsia="仿宋_GB2312" w:cs="宋体"/>
          <w:b w:val="0"/>
          <w:bCs/>
          <w:color w:val="000000"/>
          <w:kern w:val="0"/>
          <w:sz w:val="28"/>
          <w:szCs w:val="28"/>
        </w:rPr>
        <w:t>人左右</w:t>
      </w:r>
      <w:bookmarkStart w:id="0" w:name="_GoBack"/>
      <w:bookmarkEnd w:id="0"/>
      <w:r>
        <w:rPr>
          <w:rFonts w:hint="eastAsia" w:ascii="仿宋_GB2312" w:hAnsi="宋体" w:eastAsia="仿宋_GB2312" w:cs="宋体"/>
          <w:b w:val="0"/>
          <w:bCs/>
          <w:color w:val="000000"/>
          <w:kern w:val="0"/>
          <w:sz w:val="28"/>
          <w:szCs w:val="28"/>
        </w:rPr>
        <w:t>，学校根据个人实践总结及其他申报材料的质量进行评审。</w:t>
      </w:r>
      <w:r>
        <w:rPr>
          <w:rFonts w:ascii="仿宋_GB2312" w:hAnsi="宋体" w:eastAsia="仿宋_GB2312" w:cs="宋体"/>
          <w:b w:val="0"/>
          <w:bCs/>
          <w:color w:val="000000"/>
          <w:kern w:val="0"/>
          <w:sz w:val="28"/>
          <w:szCs w:val="28"/>
        </w:rPr>
        <w:t xml:space="preserve"> </w:t>
      </w:r>
      <w:r>
        <w:rPr>
          <w:rFonts w:ascii="仿宋_GB2312" w:hAnsi="宋体" w:eastAsia="仿宋_GB2312" w:cs="宋体"/>
          <w:b/>
          <w:color w:val="000000"/>
          <w:kern w:val="0"/>
          <w:sz w:val="28"/>
          <w:szCs w:val="28"/>
        </w:rPr>
        <w:t xml:space="preserve"> </w:t>
      </w:r>
    </w:p>
    <w:p>
      <w:pPr>
        <w:widowControl/>
        <w:spacing w:line="500" w:lineRule="exact"/>
        <w:ind w:firstLine="562" w:firstLineChars="200"/>
        <w:jc w:val="left"/>
        <w:rPr>
          <w:rFonts w:ascii="仿宋_GB2312" w:hAnsi="宋体" w:eastAsia="仿宋_GB2312" w:cs="宋体"/>
          <w:b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28"/>
          <w:szCs w:val="28"/>
        </w:rPr>
        <w:t>三、暑期社会实践活动优秀指导老师</w:t>
      </w:r>
    </w:p>
    <w:p>
      <w:pPr>
        <w:widowControl/>
        <w:spacing w:line="50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评选要求</w:t>
      </w:r>
    </w:p>
    <w:p>
      <w:pPr>
        <w:widowControl/>
        <w:spacing w:line="50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（1）实践中确实带领团队、指导实践活动。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cr/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    （2）能够及时、妥善处理团队内突发事件。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cr/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    （3）能够协调好与接待单位的关系。    </w:t>
      </w:r>
    </w:p>
    <w:p>
      <w:pPr>
        <w:widowControl/>
        <w:spacing w:line="50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（4）能够深入到实践活动中，与同学同甘共苦。</w:t>
      </w:r>
    </w:p>
    <w:p>
      <w:pPr>
        <w:widowControl/>
        <w:spacing w:line="50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（5）能够有效指导团队开展社会实践，并取得丰硕成果。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cr/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    （6）原则上所带领团队获得优秀或先进团队。</w:t>
      </w:r>
    </w:p>
    <w:p>
      <w:pPr>
        <w:widowControl/>
        <w:spacing w:line="500" w:lineRule="exact"/>
        <w:ind w:firstLine="562" w:firstLineChars="200"/>
        <w:jc w:val="left"/>
        <w:rPr>
          <w:rFonts w:ascii="仿宋_GB2312" w:hAnsi="宋体" w:eastAsia="仿宋_GB2312" w:cs="宋体"/>
          <w:b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28"/>
          <w:szCs w:val="28"/>
          <w:lang w:val="en-US" w:eastAsia="zh-CN"/>
        </w:rPr>
        <w:t>四</w:t>
      </w:r>
      <w:r>
        <w:rPr>
          <w:rFonts w:hint="eastAsia" w:ascii="仿宋_GB2312" w:hAnsi="宋体" w:eastAsia="仿宋_GB2312" w:cs="宋体"/>
          <w:b/>
          <w:color w:val="000000"/>
          <w:kern w:val="0"/>
          <w:sz w:val="28"/>
          <w:szCs w:val="28"/>
        </w:rPr>
        <w:t>、暑期社会实践活动优秀照片</w:t>
      </w:r>
    </w:p>
    <w:p>
      <w:pPr>
        <w:widowControl/>
        <w:spacing w:line="50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1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、评选要求</w:t>
      </w:r>
    </w:p>
    <w:p>
      <w:pPr>
        <w:widowControl/>
        <w:spacing w:line="50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（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1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）</w:t>
      </w:r>
      <w:r>
        <w:rPr>
          <w:rFonts w:hint="eastAsia" w:ascii="仿宋_GB2312" w:eastAsia="仿宋_GB2312"/>
          <w:sz w:val="28"/>
          <w:szCs w:val="28"/>
        </w:rPr>
        <w:t>拍摄照片不做假，不刻意营造氛围，不刻意出现某些场景。</w:t>
      </w:r>
    </w:p>
    <w:p>
      <w:pPr>
        <w:widowControl/>
        <w:spacing w:line="500" w:lineRule="exact"/>
        <w:ind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（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）</w:t>
      </w:r>
      <w:r>
        <w:rPr>
          <w:rFonts w:hint="eastAsia" w:ascii="仿宋_GB2312" w:eastAsia="仿宋_GB2312"/>
          <w:sz w:val="28"/>
          <w:szCs w:val="28"/>
        </w:rPr>
        <w:t>拍摄照片保持最初自然美，不添加、不修饰。</w:t>
      </w:r>
    </w:p>
    <w:p>
      <w:pPr>
        <w:widowControl/>
        <w:spacing w:line="500" w:lineRule="exact"/>
        <w:ind w:firstLine="560" w:firstLineChars="200"/>
        <w:jc w:val="left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图片要主题鲜明，反映学生参与社会实践的良好精神风貌。</w:t>
      </w:r>
    </w:p>
    <w:p>
      <w:pPr>
        <w:widowControl/>
        <w:spacing w:line="50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、评选方法</w:t>
      </w:r>
    </w:p>
    <w:p>
      <w:pPr>
        <w:widowControl/>
        <w:spacing w:line="50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照片只需电子档，各院初步评选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20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张，实践小组的照片也参与评选工作（参与实习的工作照片）。</w:t>
      </w:r>
    </w:p>
    <w:p>
      <w:pPr>
        <w:spacing w:line="500" w:lineRule="exact"/>
      </w:pPr>
    </w:p>
    <w:p>
      <w:pPr>
        <w:spacing w:line="500" w:lineRule="exact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49A7"/>
    <w:rsid w:val="003949A7"/>
    <w:rsid w:val="006526F4"/>
    <w:rsid w:val="00714BB7"/>
    <w:rsid w:val="00AD780C"/>
    <w:rsid w:val="06A72677"/>
    <w:rsid w:val="229C64C3"/>
    <w:rsid w:val="27643B0A"/>
    <w:rsid w:val="32ED3472"/>
    <w:rsid w:val="4A05635E"/>
    <w:rsid w:val="50AB73EA"/>
    <w:rsid w:val="53845370"/>
    <w:rsid w:val="59525756"/>
    <w:rsid w:val="5C9340FA"/>
    <w:rsid w:val="5E0272D3"/>
    <w:rsid w:val="7A28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6">
    <w:name w:val="页眉 字符"/>
    <w:link w:val="3"/>
    <w:qFormat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qFormat/>
    <w:uiPriority w:val="99"/>
    <w:rPr>
      <w:rFonts w:cs="Times New Roman"/>
      <w:sz w:val="18"/>
      <w:szCs w:val="18"/>
    </w:rPr>
  </w:style>
  <w:style w:type="paragraph" w:customStyle="1" w:styleId="8">
    <w:name w:val="HTML 预设格式1"/>
    <w:basedOn w:val="1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272</Words>
  <Characters>1552</Characters>
  <Lines>12</Lines>
  <Paragraphs>3</Paragraphs>
  <TotalTime>33</TotalTime>
  <ScaleCrop>false</ScaleCrop>
  <LinksUpToDate>false</LinksUpToDate>
  <CharactersWithSpaces>1821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2015-08-31T14:49:00Z</dcterms:created>
  <dc:creator>cydn</dc:creator>
  <cp:lastModifiedBy>user</cp:lastModifiedBy>
  <dcterms:modified xsi:type="dcterms:W3CDTF">2021-08-24T06:24:53Z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5B46C777429C4823B8476A2C1E129EA9</vt:lpwstr>
  </property>
</Properties>
</file>