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74"/>
        </w:tabs>
        <w:rPr>
          <w:rFonts w:asciiTheme="majorEastAsia" w:hAnsiTheme="majorEastAsia" w:eastAsiaTheme="majorEastAsia"/>
          <w:szCs w:val="21"/>
        </w:rPr>
      </w:pPr>
      <w:bookmarkStart w:id="0" w:name="_Hlk101376724"/>
      <w:r>
        <w:rPr>
          <w:rFonts w:hint="eastAsia" w:asciiTheme="majorEastAsia" w:hAnsiTheme="majorEastAsia" w:eastAsiaTheme="majorEastAsia"/>
          <w:szCs w:val="21"/>
        </w:rPr>
        <w:t>附件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Cs w:val="21"/>
        </w:rPr>
        <w:t>：</w:t>
      </w:r>
    </w:p>
    <w:p>
      <w:pPr>
        <w:tabs>
          <w:tab w:val="left" w:pos="3374"/>
        </w:tabs>
        <w:ind w:firstLine="2640" w:firstLineChars="600"/>
        <w:rPr>
          <w:sz w:val="44"/>
          <w:szCs w:val="52"/>
        </w:rPr>
      </w:pPr>
      <w:r>
        <w:rPr>
          <w:rFonts w:hint="eastAsia"/>
          <w:sz w:val="44"/>
          <w:szCs w:val="52"/>
        </w:rPr>
        <w:t>学生社团章程内容</w:t>
      </w:r>
    </w:p>
    <w:p>
      <w:pPr>
        <w:tabs>
          <w:tab w:val="left" w:pos="3374"/>
        </w:tabs>
      </w:pPr>
    </w:p>
    <w:p>
      <w:pPr>
        <w:tabs>
          <w:tab w:val="left" w:pos="3374"/>
        </w:tabs>
        <w:rPr>
          <w:rFonts w:hint="eastAsia" w:ascii="仿宋_GB2312" w:hAnsi="仿宋_GB2312" w:eastAsia="仿宋_GB2312" w:cs="仿宋_GB2312"/>
          <w:sz w:val="28"/>
          <w:szCs w:val="28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1.社团简介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2.社团名称和宗旨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3.学生社团的性质和类别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4.学生社团的组织机构及理事会职权范围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5.经费来源和财务制度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6.负责人产生程序和职权范围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7.章程的修改程序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8.学生社团的活动范围和活动方式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9.社团会员所具备的基本条件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10.社团会员的权利和义务</w:t>
      </w:r>
    </w:p>
    <w:p>
      <w:pPr>
        <w:keepNext w:val="0"/>
        <w:keepLines w:val="0"/>
        <w:pageBreakBefore w:val="0"/>
        <w:widowControl w:val="0"/>
        <w:tabs>
          <w:tab w:val="left" w:pos="3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11.社团终止及其他应由章程规定的相关事项</w:t>
      </w:r>
    </w:p>
    <w:bookmarkEnd w:id="0"/>
    <w:p>
      <w:pPr>
        <w:tabs>
          <w:tab w:val="left" w:pos="3374"/>
        </w:tabs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E2NjdjNGI0YjVmNTk0ZmQ5YWRjMzZiOWQ0NDIifQ=="/>
  </w:docVars>
  <w:rsids>
    <w:rsidRoot w:val="148079E4"/>
    <w:rsid w:val="00094BE0"/>
    <w:rsid w:val="003A3BC4"/>
    <w:rsid w:val="00B642E7"/>
    <w:rsid w:val="148079E4"/>
    <w:rsid w:val="55FA5A51"/>
    <w:rsid w:val="6641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156</Characters>
  <Lines>1</Lines>
  <Paragraphs>1</Paragraphs>
  <TotalTime>6</TotalTime>
  <ScaleCrop>false</ScaleCrop>
  <LinksUpToDate>false</LinksUpToDate>
  <CharactersWithSpaces>156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杨英鹤</dc:creator>
  <cp:lastModifiedBy>无语</cp:lastModifiedBy>
  <cp:revision>2</cp:revision>
  <dcterms:created xsi:type="dcterms:W3CDTF">2021-09-25T08:19:00Z</dcterms:created>
  <dcterms:modified xsi:type="dcterms:W3CDTF">2023-05-15T06:17:21Z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5603FF04F5A34FCEAF95885A6C7BB336</vt:lpwstr>
  </property>
</Properties>
</file>